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A2EE8" w14:textId="77777777" w:rsidR="00A249C6" w:rsidRPr="00A249C6" w:rsidRDefault="00A249C6" w:rsidP="00A249C6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lk164248528"/>
      <w:r w:rsidRPr="00A249C6">
        <w:rPr>
          <w:rFonts w:ascii="Century" w:eastAsia="Century" w:hAnsi="Century" w:cs="Century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70BB6DE2" wp14:editId="61735A28">
            <wp:extent cx="559435" cy="62420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65A31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0ACED076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3B1FFD5C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554778A1" w14:textId="77777777" w:rsidR="00A249C6" w:rsidRPr="00A249C6" w:rsidRDefault="00E32F2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>69</w:t>
      </w:r>
      <w:r w:rsidR="00A249C6" w:rsidRPr="00A249C6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 </w:t>
      </w:r>
      <w:r w:rsidR="00A249C6" w:rsidRPr="00A249C6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31EB99E5" w14:textId="77777777" w:rsidR="00A249C6" w:rsidRPr="00A249C6" w:rsidRDefault="00A249C6" w:rsidP="00A249C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РІШЕННЯ№</w:t>
      </w:r>
      <w:r w:rsidRPr="00A249C6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="00E32F26">
        <w:rPr>
          <w:rFonts w:ascii="Century" w:eastAsia="Century" w:hAnsi="Century" w:cs="Century"/>
          <w:b/>
          <w:sz w:val="32"/>
          <w:szCs w:val="32"/>
          <w:lang w:val="uk-UA" w:eastAsia="uk-UA"/>
        </w:rPr>
        <w:t>25/69-</w:t>
      </w:r>
    </w:p>
    <w:p w14:paraId="367BC520" w14:textId="77777777" w:rsidR="00A249C6" w:rsidRPr="00A249C6" w:rsidRDefault="0007043A" w:rsidP="00A249C6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>20 листопада 2025 року</w:t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 xml:space="preserve">   м. Городок</w:t>
      </w:r>
      <w:bookmarkEnd w:id="0"/>
    </w:p>
    <w:p w14:paraId="45463BC9" w14:textId="77777777" w:rsidR="000A646A" w:rsidRPr="00A249C6" w:rsidRDefault="000A646A" w:rsidP="005F788C">
      <w:pPr>
        <w:rPr>
          <w:rFonts w:ascii="Century" w:hAnsi="Century"/>
          <w:b/>
          <w:sz w:val="28"/>
          <w:szCs w:val="28"/>
          <w:lang w:val="uk-UA"/>
        </w:rPr>
      </w:pPr>
    </w:p>
    <w:p w14:paraId="1B7B898C" w14:textId="39384B3E" w:rsidR="005F788C" w:rsidRPr="00A249C6" w:rsidRDefault="005F788C" w:rsidP="00A249C6">
      <w:pPr>
        <w:ind w:right="5385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>Про встановлення умов оплати праці</w:t>
      </w:r>
      <w:r w:rsidR="0007043A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посадовим особам </w:t>
      </w:r>
      <w:r w:rsidR="00D92883" w:rsidRPr="00A249C6">
        <w:rPr>
          <w:rFonts w:ascii="Century" w:hAnsi="Century"/>
          <w:b/>
          <w:sz w:val="28"/>
          <w:szCs w:val="28"/>
          <w:lang w:val="uk-UA"/>
        </w:rPr>
        <w:t>гуманітарного</w:t>
      </w:r>
      <w:r w:rsidR="0007043A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7D4376" w:rsidRPr="00A249C6">
        <w:rPr>
          <w:rFonts w:ascii="Century" w:hAnsi="Century"/>
          <w:b/>
          <w:sz w:val="28"/>
          <w:szCs w:val="28"/>
          <w:lang w:val="uk-UA"/>
        </w:rPr>
        <w:t xml:space="preserve">управління </w:t>
      </w:r>
      <w:r w:rsidR="0007043A">
        <w:rPr>
          <w:rFonts w:ascii="Century" w:hAnsi="Century"/>
          <w:b/>
          <w:sz w:val="28"/>
          <w:szCs w:val="28"/>
          <w:lang w:val="uk-UA"/>
        </w:rPr>
        <w:t xml:space="preserve">та фінансового управління </w:t>
      </w:r>
      <w:r w:rsidRPr="00A249C6">
        <w:rPr>
          <w:rFonts w:ascii="Century" w:hAnsi="Century"/>
          <w:b/>
          <w:sz w:val="28"/>
          <w:szCs w:val="28"/>
          <w:lang w:val="uk-UA"/>
        </w:rPr>
        <w:t>Городоцької міської ради</w:t>
      </w:r>
      <w:r w:rsidR="00FB5B31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07043A">
        <w:rPr>
          <w:rFonts w:ascii="Century" w:hAnsi="Century"/>
          <w:b/>
          <w:sz w:val="28"/>
          <w:szCs w:val="28"/>
          <w:lang w:val="uk-UA"/>
        </w:rPr>
        <w:t>з 01 листопада 2025 р</w:t>
      </w:r>
      <w:r w:rsidR="00FB5B31">
        <w:rPr>
          <w:rFonts w:ascii="Century" w:hAnsi="Century"/>
          <w:b/>
          <w:sz w:val="28"/>
          <w:szCs w:val="28"/>
          <w:lang w:val="uk-UA"/>
        </w:rPr>
        <w:t>о</w:t>
      </w:r>
      <w:r w:rsidR="0007043A">
        <w:rPr>
          <w:rFonts w:ascii="Century" w:hAnsi="Century"/>
          <w:b/>
          <w:sz w:val="28"/>
          <w:szCs w:val="28"/>
          <w:lang w:val="uk-UA"/>
        </w:rPr>
        <w:t>ку</w:t>
      </w:r>
    </w:p>
    <w:p w14:paraId="6D588251" w14:textId="77777777" w:rsidR="005F788C" w:rsidRPr="00A249C6" w:rsidRDefault="005F788C" w:rsidP="005F788C">
      <w:pPr>
        <w:rPr>
          <w:rFonts w:ascii="Century" w:hAnsi="Century"/>
          <w:sz w:val="28"/>
          <w:szCs w:val="28"/>
        </w:rPr>
      </w:pPr>
    </w:p>
    <w:p w14:paraId="778C620C" w14:textId="77777777" w:rsidR="005F788C" w:rsidRPr="00A249C6" w:rsidRDefault="005F788C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Керуючис</w:t>
      </w:r>
      <w:r w:rsidR="001E3911" w:rsidRPr="00A249C6">
        <w:rPr>
          <w:rFonts w:ascii="Century" w:hAnsi="Century"/>
          <w:sz w:val="28"/>
          <w:szCs w:val="28"/>
          <w:lang w:val="uk-UA"/>
        </w:rPr>
        <w:t xml:space="preserve">ь Конституцією України, главою </w:t>
      </w:r>
      <w:r w:rsidR="001E3911" w:rsidRPr="00A249C6">
        <w:rPr>
          <w:rFonts w:ascii="Century" w:hAnsi="Century"/>
          <w:sz w:val="28"/>
          <w:szCs w:val="28"/>
          <w:lang w:val="en-US"/>
        </w:rPr>
        <w:t>V</w:t>
      </w:r>
      <w:r w:rsidRPr="00A249C6">
        <w:rPr>
          <w:rFonts w:ascii="Century" w:hAnsi="Century"/>
          <w:sz w:val="28"/>
          <w:szCs w:val="28"/>
          <w:lang w:val="uk-UA"/>
        </w:rPr>
        <w:t>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Законом України «Про місцеве самоврядування в Україні»;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</w:t>
      </w:r>
      <w:r w:rsidR="00502F3B">
        <w:rPr>
          <w:rFonts w:ascii="Century" w:hAnsi="Century"/>
          <w:sz w:val="28"/>
          <w:szCs w:val="28"/>
          <w:lang w:val="uk-UA"/>
        </w:rPr>
        <w:t xml:space="preserve">ратури, судів та інших органів» та рішення сесії Городоцької міської ради від 23.10.2025 №25/68-9005 «Про затвердження структури гуманітарного управління та фінансового управління Городоцької міської ради з 01 листопада 2025 року», </w:t>
      </w:r>
      <w:r w:rsidRPr="00A249C6">
        <w:rPr>
          <w:rFonts w:ascii="Century" w:hAnsi="Century"/>
          <w:sz w:val="28"/>
          <w:szCs w:val="28"/>
          <w:lang w:val="uk-UA"/>
        </w:rPr>
        <w:t xml:space="preserve"> міська рада</w:t>
      </w:r>
    </w:p>
    <w:p w14:paraId="5F9A53AE" w14:textId="77777777" w:rsidR="0007043A" w:rsidRDefault="0007043A" w:rsidP="001E3911">
      <w:pPr>
        <w:rPr>
          <w:rFonts w:ascii="Century" w:hAnsi="Century"/>
          <w:b/>
          <w:sz w:val="28"/>
          <w:szCs w:val="28"/>
          <w:lang w:val="uk-UA"/>
        </w:rPr>
      </w:pPr>
    </w:p>
    <w:p w14:paraId="3E8914A6" w14:textId="77777777" w:rsidR="005F788C" w:rsidRPr="00A249C6" w:rsidRDefault="005F788C" w:rsidP="001E3911">
      <w:pPr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>ВИРІШИЛА:</w:t>
      </w:r>
    </w:p>
    <w:p w14:paraId="2BEA075D" w14:textId="77777777" w:rsidR="005F788C" w:rsidRPr="00A249C6" w:rsidRDefault="005F788C" w:rsidP="005F788C">
      <w:pPr>
        <w:ind w:firstLine="900"/>
        <w:jc w:val="center"/>
        <w:rPr>
          <w:rFonts w:ascii="Century" w:hAnsi="Century"/>
          <w:sz w:val="28"/>
          <w:szCs w:val="28"/>
          <w:lang w:val="uk-UA"/>
        </w:rPr>
      </w:pPr>
    </w:p>
    <w:p w14:paraId="4C293335" w14:textId="77777777" w:rsidR="005F788C" w:rsidRPr="0007043A" w:rsidRDefault="005F788C" w:rsidP="0007043A">
      <w:pPr>
        <w:pStyle w:val="af3"/>
        <w:numPr>
          <w:ilvl w:val="0"/>
          <w:numId w:val="1"/>
        </w:numPr>
        <w:ind w:left="0" w:firstLine="993"/>
        <w:jc w:val="both"/>
        <w:rPr>
          <w:rFonts w:ascii="Century" w:hAnsi="Century"/>
          <w:sz w:val="28"/>
          <w:szCs w:val="28"/>
          <w:lang w:val="uk-UA"/>
        </w:rPr>
      </w:pPr>
      <w:r w:rsidRPr="0007043A">
        <w:rPr>
          <w:rFonts w:ascii="Century" w:hAnsi="Century"/>
          <w:sz w:val="28"/>
          <w:szCs w:val="28"/>
          <w:lang w:val="uk-UA"/>
        </w:rPr>
        <w:t xml:space="preserve">Затвердити умови оплати праці посадових осіб </w:t>
      </w:r>
      <w:r w:rsidR="00D92883" w:rsidRPr="0007043A">
        <w:rPr>
          <w:rFonts w:ascii="Century" w:hAnsi="Century"/>
          <w:sz w:val="28"/>
          <w:szCs w:val="28"/>
          <w:lang w:val="uk-UA"/>
        </w:rPr>
        <w:t>гуманітарн</w:t>
      </w:r>
      <w:r w:rsidR="00131B99" w:rsidRPr="0007043A">
        <w:rPr>
          <w:rFonts w:ascii="Century" w:hAnsi="Century"/>
          <w:sz w:val="28"/>
          <w:szCs w:val="28"/>
          <w:lang w:val="uk-UA"/>
        </w:rPr>
        <w:t xml:space="preserve">ого </w:t>
      </w:r>
      <w:r w:rsidRPr="0007043A">
        <w:rPr>
          <w:rFonts w:ascii="Century" w:hAnsi="Century"/>
          <w:sz w:val="28"/>
          <w:szCs w:val="28"/>
          <w:lang w:val="uk-UA"/>
        </w:rPr>
        <w:t xml:space="preserve">управління Городоцької міської ради </w:t>
      </w:r>
      <w:r w:rsidR="0007043A" w:rsidRPr="0007043A">
        <w:rPr>
          <w:rFonts w:ascii="Century" w:hAnsi="Century"/>
          <w:sz w:val="28"/>
          <w:szCs w:val="28"/>
          <w:lang w:val="uk-UA"/>
        </w:rPr>
        <w:t>з 01 листопада 2025 року в новій редакції</w:t>
      </w:r>
      <w:r w:rsidRPr="0007043A">
        <w:rPr>
          <w:rFonts w:ascii="Century" w:hAnsi="Century"/>
          <w:sz w:val="28"/>
          <w:szCs w:val="28"/>
          <w:lang w:val="uk-UA"/>
        </w:rPr>
        <w:t xml:space="preserve"> згідно з додатком № 1 (додається).</w:t>
      </w:r>
    </w:p>
    <w:p w14:paraId="639E4979" w14:textId="77777777" w:rsidR="0007043A" w:rsidRPr="0007043A" w:rsidRDefault="0007043A" w:rsidP="0007043A">
      <w:pPr>
        <w:pStyle w:val="af3"/>
        <w:numPr>
          <w:ilvl w:val="0"/>
          <w:numId w:val="1"/>
        </w:numPr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07043A">
        <w:rPr>
          <w:rFonts w:ascii="Century" w:hAnsi="Century"/>
          <w:sz w:val="28"/>
          <w:szCs w:val="28"/>
          <w:lang w:val="uk-UA"/>
        </w:rPr>
        <w:t>Затвердити умови оплати праці посадових осіб фінансового  управління Городоцької міської ради з 01 листопада 2025 року в новій редакції згідно з додатком № 2 (додається).</w:t>
      </w:r>
    </w:p>
    <w:p w14:paraId="4A75A343" w14:textId="77777777" w:rsidR="005F788C" w:rsidRPr="00A249C6" w:rsidRDefault="0007043A" w:rsidP="005F788C">
      <w:pPr>
        <w:widowControl w:val="0"/>
        <w:ind w:firstLine="902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3. 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Дане рішення вступає в дію з 1 </w:t>
      </w:r>
      <w:r>
        <w:rPr>
          <w:rFonts w:ascii="Century" w:hAnsi="Century"/>
          <w:sz w:val="28"/>
          <w:szCs w:val="28"/>
          <w:lang w:val="uk-UA"/>
        </w:rPr>
        <w:t>листопада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202</w:t>
      </w:r>
      <w:r w:rsidR="001E3911" w:rsidRPr="00A249C6">
        <w:rPr>
          <w:rFonts w:ascii="Century" w:hAnsi="Century"/>
          <w:sz w:val="28"/>
          <w:szCs w:val="28"/>
          <w:lang w:val="uk-UA"/>
        </w:rPr>
        <w:t>5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р. та діє до 31 грудня 202</w:t>
      </w:r>
      <w:r w:rsidR="001E3911" w:rsidRPr="00A249C6">
        <w:rPr>
          <w:rFonts w:ascii="Century" w:hAnsi="Century"/>
          <w:sz w:val="28"/>
          <w:szCs w:val="28"/>
          <w:lang w:val="uk-UA"/>
        </w:rPr>
        <w:t>5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року.</w:t>
      </w:r>
    </w:p>
    <w:p w14:paraId="1E05284B" w14:textId="77777777" w:rsidR="005F788C" w:rsidRPr="00A249C6" w:rsidRDefault="0007043A" w:rsidP="005F788C">
      <w:pPr>
        <w:pStyle w:val="a4"/>
        <w:ind w:firstLine="90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4. </w:t>
      </w:r>
      <w:r w:rsidR="005F788C" w:rsidRPr="00A249C6">
        <w:rPr>
          <w:rFonts w:ascii="Century" w:hAnsi="Century"/>
          <w:sz w:val="28"/>
          <w:szCs w:val="28"/>
          <w:lang w:val="uk-UA"/>
        </w:rPr>
        <w:t>Преміювання працівників проводиться на підставі розпорядження міського голови.</w:t>
      </w:r>
    </w:p>
    <w:p w14:paraId="46E78EC0" w14:textId="77777777" w:rsidR="0007043A" w:rsidRDefault="0007043A" w:rsidP="00FD1DBE">
      <w:pPr>
        <w:pStyle w:val="a6"/>
        <w:ind w:right="-108" w:firstLine="902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lastRenderedPageBreak/>
        <w:t>5. Вважати таким, що втратили чинність рішення сесії Городоцької міської ради від 19.12.2024р. № 24/57-8073 «Про встановлення умов оплати праці посадовим особам гуманітарного управління Городоцької міської ради на 2025 рік» та рішення сесії Городоцької міської ради від</w:t>
      </w:r>
      <w:r w:rsidR="00026D44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 xml:space="preserve">19.12.2024р. №24/57-8075 «Про встановлення умов оплати праці посадовим особам фінансового управління Городоцької міської ради на 2025 рік». </w:t>
      </w:r>
    </w:p>
    <w:p w14:paraId="3C5C3CDC" w14:textId="77777777" w:rsidR="00FD1DBE" w:rsidRPr="00A249C6" w:rsidRDefault="00026D44" w:rsidP="00FD1DBE">
      <w:pPr>
        <w:pStyle w:val="a6"/>
        <w:ind w:right="-108" w:firstLine="902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 xml:space="preserve">6. </w:t>
      </w:r>
      <w:r w:rsidR="00FD1DBE" w:rsidRPr="00A249C6">
        <w:rPr>
          <w:rFonts w:ascii="Century" w:hAnsi="Century"/>
          <w:szCs w:val="28"/>
        </w:rPr>
        <w:t xml:space="preserve">Контроль за виконанням рішення покласти на </w:t>
      </w:r>
      <w:r w:rsidR="001E3357" w:rsidRPr="00A249C6">
        <w:rPr>
          <w:rFonts w:ascii="Century" w:hAnsi="Century"/>
          <w:szCs w:val="28"/>
        </w:rPr>
        <w:t xml:space="preserve">постійні </w:t>
      </w:r>
      <w:proofErr w:type="spellStart"/>
      <w:r w:rsidR="00150ED2" w:rsidRPr="00A249C6">
        <w:rPr>
          <w:rFonts w:ascii="Century" w:hAnsi="Century"/>
          <w:szCs w:val="28"/>
        </w:rPr>
        <w:t>комісії</w:t>
      </w:r>
      <w:r w:rsidR="001E3357" w:rsidRPr="00A249C6">
        <w:rPr>
          <w:rFonts w:ascii="Century" w:hAnsi="Century"/>
          <w:bCs/>
          <w:color w:val="000000"/>
        </w:rPr>
        <w:t>з</w:t>
      </w:r>
      <w:proofErr w:type="spellEnd"/>
      <w:r w:rsidR="001E3357" w:rsidRPr="00A249C6">
        <w:rPr>
          <w:rFonts w:ascii="Century" w:hAnsi="Century"/>
          <w:bCs/>
          <w:color w:val="000000"/>
        </w:rPr>
        <w:t xml:space="preserve"> питань </w:t>
      </w:r>
      <w:r w:rsidR="00FD1DBE" w:rsidRPr="00A249C6">
        <w:rPr>
          <w:rFonts w:ascii="Century" w:hAnsi="Century"/>
          <w:bCs/>
          <w:color w:val="000000"/>
        </w:rPr>
        <w:t>законності, регламенту, депутатської етики, забезпечення діяльності депутатів (</w:t>
      </w:r>
      <w:proofErr w:type="spellStart"/>
      <w:r w:rsidR="00FD1DBE" w:rsidRPr="00A249C6">
        <w:rPr>
          <w:rFonts w:ascii="Century" w:hAnsi="Century"/>
          <w:bCs/>
          <w:color w:val="000000"/>
        </w:rPr>
        <w:t>гол.О.Карапінка</w:t>
      </w:r>
      <w:proofErr w:type="spellEnd"/>
      <w:r w:rsidR="00FD1DBE" w:rsidRPr="00A249C6">
        <w:rPr>
          <w:rFonts w:ascii="Century" w:hAnsi="Century"/>
          <w:bCs/>
          <w:color w:val="000000"/>
        </w:rPr>
        <w:t xml:space="preserve">) </w:t>
      </w:r>
      <w:r w:rsidR="00FD1DBE" w:rsidRPr="00A249C6">
        <w:rPr>
          <w:rFonts w:ascii="Century" w:hAnsi="Century"/>
          <w:szCs w:val="28"/>
        </w:rPr>
        <w:t xml:space="preserve">та </w:t>
      </w:r>
      <w:r w:rsidR="00FD1DBE" w:rsidRPr="00A249C6">
        <w:rPr>
          <w:rFonts w:ascii="Century" w:hAnsi="Century"/>
          <w:bCs/>
          <w:color w:val="000000"/>
          <w:shd w:val="clear" w:color="auto" w:fill="FFFFFF"/>
        </w:rPr>
        <w:t>з питань бюджету, соціально-економічного розвитку, комунального майна і приватизації</w:t>
      </w:r>
      <w:r w:rsidR="00FD1DBE" w:rsidRPr="00A249C6">
        <w:rPr>
          <w:rFonts w:ascii="Century" w:hAnsi="Century"/>
          <w:szCs w:val="28"/>
        </w:rPr>
        <w:t xml:space="preserve"> (</w:t>
      </w:r>
      <w:proofErr w:type="spellStart"/>
      <w:r w:rsidR="00FD1DBE" w:rsidRPr="00A249C6">
        <w:rPr>
          <w:rFonts w:ascii="Century" w:hAnsi="Century"/>
          <w:szCs w:val="28"/>
        </w:rPr>
        <w:t>гол.І.Мєскало</w:t>
      </w:r>
      <w:proofErr w:type="spellEnd"/>
      <w:r w:rsidR="00FD1DBE" w:rsidRPr="00A249C6">
        <w:rPr>
          <w:rFonts w:ascii="Century" w:hAnsi="Century"/>
          <w:szCs w:val="28"/>
        </w:rPr>
        <w:t>).</w:t>
      </w:r>
    </w:p>
    <w:p w14:paraId="399786FC" w14:textId="77777777" w:rsidR="00C85D8D" w:rsidRPr="00A249C6" w:rsidRDefault="00C85D8D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5223AD5" w14:textId="77777777" w:rsidR="005F788C" w:rsidRPr="00A249C6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</w:t>
      </w:r>
      <w:r w:rsidR="00F71CD7" w:rsidRPr="00A249C6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0D37A339" w14:textId="77777777" w:rsidR="00E35921" w:rsidRPr="00A249C6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A7D6AC5" w14:textId="77777777" w:rsidR="00E35921" w:rsidRPr="00A249C6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875CFB9" w14:textId="77777777" w:rsidR="00026D44" w:rsidRDefault="00026D44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</w:p>
    <w:p w14:paraId="4AAEC2F9" w14:textId="77777777" w:rsidR="00026D44" w:rsidRDefault="00026D44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</w:p>
    <w:p w14:paraId="2D7AB156" w14:textId="77777777" w:rsidR="00026D44" w:rsidRDefault="00026D44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</w:p>
    <w:p w14:paraId="56F1F2C7" w14:textId="77777777" w:rsidR="00026D44" w:rsidRDefault="00026D44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</w:p>
    <w:p w14:paraId="1AFBA186" w14:textId="77777777" w:rsidR="00026D44" w:rsidRDefault="00026D44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</w:p>
    <w:p w14:paraId="4270545E" w14:textId="77777777" w:rsidR="00026D44" w:rsidRDefault="00026D44">
      <w:pPr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6A6166F3" w14:textId="77777777" w:rsidR="00A249C6" w:rsidRPr="00026D44" w:rsidRDefault="00A249C6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  <w:r w:rsidR="00026D44">
        <w:rPr>
          <w:rFonts w:ascii="Century" w:hAnsi="Century"/>
          <w:b/>
          <w:sz w:val="28"/>
          <w:szCs w:val="28"/>
          <w:lang w:val="uk-UA"/>
        </w:rPr>
        <w:t>1</w:t>
      </w:r>
    </w:p>
    <w:p w14:paraId="35B75916" w14:textId="77777777" w:rsidR="00A249C6" w:rsidRPr="00E32F26" w:rsidRDefault="00A249C6" w:rsidP="00E37D49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E32F26">
        <w:rPr>
          <w:rFonts w:ascii="Century" w:hAnsi="Century"/>
          <w:bCs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55E16E8B" w14:textId="77777777" w:rsidR="00E35921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45AA443" w14:textId="77777777" w:rsidR="00A249C6" w:rsidRDefault="00A249C6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45C690B" w14:textId="77777777" w:rsidR="00A249C6" w:rsidRPr="00A249C6" w:rsidRDefault="00A249C6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100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8"/>
        <w:gridCol w:w="3533"/>
        <w:gridCol w:w="1378"/>
        <w:gridCol w:w="445"/>
        <w:gridCol w:w="1312"/>
        <w:gridCol w:w="652"/>
        <w:gridCol w:w="1701"/>
        <w:gridCol w:w="399"/>
      </w:tblGrid>
      <w:tr w:rsidR="00E35921" w:rsidRPr="00A249C6" w14:paraId="73EB5113" w14:textId="77777777" w:rsidTr="00A249C6">
        <w:trPr>
          <w:gridAfter w:val="1"/>
          <w:wAfter w:w="399" w:type="dxa"/>
          <w:trHeight w:val="810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6A882" w14:textId="77777777" w:rsidR="00E35921" w:rsidRPr="00A249C6" w:rsidRDefault="00E35921" w:rsidP="00026D44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Умови оплати праці посадових осіб </w:t>
            </w:r>
            <w:r w:rsidR="00D92883"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гуманітарн</w:t>
            </w: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ого управління  Городоцької міської ради </w:t>
            </w:r>
            <w:r w:rsidR="00026D44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з 01 листопада 2025 року</w:t>
            </w:r>
          </w:p>
        </w:tc>
      </w:tr>
      <w:tr w:rsidR="00E35921" w:rsidRPr="00A249C6" w14:paraId="1C1B38A9" w14:textId="77777777" w:rsidTr="00A249C6">
        <w:trPr>
          <w:gridAfter w:val="1"/>
          <w:wAfter w:w="399" w:type="dxa"/>
          <w:trHeight w:val="39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923B8B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02FDDD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D1F43B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35977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DC28EF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</w:tr>
      <w:tr w:rsidR="00E35921" w:rsidRPr="00A249C6" w14:paraId="44732734" w14:textId="77777777" w:rsidTr="00A249C6">
        <w:trPr>
          <w:gridAfter w:val="1"/>
          <w:wAfter w:w="399" w:type="dxa"/>
          <w:trHeight w:val="1650"/>
        </w:trPr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5B596B15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6DED9B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4411924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2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E5F02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153F9CE8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E35921" w:rsidRPr="00A249C6" w14:paraId="31A3AD4C" w14:textId="77777777" w:rsidTr="00A249C6">
        <w:trPr>
          <w:gridAfter w:val="1"/>
          <w:wAfter w:w="399" w:type="dxa"/>
          <w:trHeight w:val="160"/>
        </w:trPr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10B3D534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5E06E12A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8E7B7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2</w:t>
            </w:r>
          </w:p>
        </w:tc>
        <w:tc>
          <w:tcPr>
            <w:tcW w:w="240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0FDE410F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5C728D4D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4</w:t>
            </w:r>
          </w:p>
        </w:tc>
      </w:tr>
      <w:tr w:rsidR="00E35921" w:rsidRPr="00A249C6" w14:paraId="63B11480" w14:textId="77777777" w:rsidTr="00A249C6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C0CC8" w14:textId="77777777" w:rsidR="00E35921" w:rsidRPr="00A249C6" w:rsidRDefault="00E35921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33C21" w14:textId="77777777" w:rsidR="00E35921" w:rsidRPr="00A249C6" w:rsidRDefault="00E35921" w:rsidP="00B97993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  <w:t>Керівник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6B858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AF9A3" w14:textId="77777777" w:rsidR="00E35921" w:rsidRPr="00A249C6" w:rsidRDefault="00CF5A0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11729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7AAD3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026D44" w:rsidRPr="00A249C6" w14:paraId="7105903D" w14:textId="77777777" w:rsidTr="00A249C6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C6704" w14:textId="77777777" w:rsidR="00026D44" w:rsidRPr="00A249C6" w:rsidRDefault="00026D44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C93D" w14:textId="77777777" w:rsidR="00026D44" w:rsidRPr="00A249C6" w:rsidRDefault="00026D44" w:rsidP="00B97993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  <w:t>Заступник керівника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CF942" w14:textId="77777777" w:rsidR="00026D44" w:rsidRPr="00A249C6" w:rsidRDefault="00026D4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3397D" w14:textId="77777777" w:rsidR="00026D44" w:rsidRPr="00A249C6" w:rsidRDefault="00026D4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11377,13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2217" w14:textId="77777777" w:rsidR="00026D44" w:rsidRPr="00A249C6" w:rsidRDefault="00026D4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A249C6" w14:paraId="2B0267C1" w14:textId="77777777" w:rsidTr="00A249C6">
        <w:trPr>
          <w:gridAfter w:val="1"/>
          <w:wAfter w:w="399" w:type="dxa"/>
          <w:trHeight w:val="42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7B63BA" w14:textId="77777777" w:rsidR="00E35921" w:rsidRPr="00A249C6" w:rsidRDefault="00026D44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>3</w:t>
            </w:r>
            <w:r w:rsidR="00E35921"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C23F" w14:textId="77777777" w:rsidR="00E35921" w:rsidRPr="00A249C6" w:rsidRDefault="00026D44" w:rsidP="00B97993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</w:t>
            </w:r>
            <w:r w:rsidR="00B97993"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19F1E" w14:textId="77777777" w:rsidR="00E35921" w:rsidRPr="00A249C6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1E62B" w14:textId="77777777" w:rsidR="00E35921" w:rsidRPr="00A249C6" w:rsidRDefault="00CF5A0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7C6CC" w14:textId="77777777" w:rsidR="00E35921" w:rsidRPr="00A249C6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en-US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A249C6" w14:paraId="6AFDBC72" w14:textId="77777777" w:rsidTr="00A249C6">
        <w:trPr>
          <w:gridAfter w:val="1"/>
          <w:wAfter w:w="399" w:type="dxa"/>
          <w:trHeight w:val="36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53311B" w14:textId="77777777" w:rsidR="00E35921" w:rsidRPr="00A249C6" w:rsidRDefault="00E35921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 </w:t>
            </w:r>
            <w:r w:rsidR="00026D44">
              <w:rPr>
                <w:rFonts w:ascii="Century" w:hAnsi="Century" w:cs="Arial"/>
                <w:sz w:val="24"/>
                <w:szCs w:val="24"/>
                <w:lang w:val="uk-UA" w:eastAsia="uk-UA"/>
              </w:rPr>
              <w:t>4</w:t>
            </w:r>
            <w:r w:rsidR="00B97993"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F920F" w14:textId="77777777" w:rsidR="00E35921" w:rsidRPr="00A249C6" w:rsidRDefault="00026D44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</w:t>
            </w:r>
            <w:r w:rsidR="00B97993"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2F43B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070C6" w14:textId="77777777" w:rsidR="00E35921" w:rsidRPr="00A249C6" w:rsidRDefault="00CF5A0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320CA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A249C6" w14:paraId="4B39F656" w14:textId="77777777" w:rsidTr="00A249C6">
        <w:trPr>
          <w:gridAfter w:val="1"/>
          <w:wAfter w:w="399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3642B" w14:textId="77777777" w:rsidR="00E35921" w:rsidRPr="00A249C6" w:rsidRDefault="00026D44" w:rsidP="00026D4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 xml:space="preserve"> 5.</w:t>
            </w:r>
            <w:r w:rsidR="00E35921"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677C1" w14:textId="77777777" w:rsidR="00E35921" w:rsidRPr="00A249C6" w:rsidRDefault="00026D44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</w:t>
            </w:r>
            <w:r w:rsidR="00E35921"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CC814" w14:textId="77777777" w:rsidR="00E35921" w:rsidRPr="00A249C6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4A478" w14:textId="77777777" w:rsidR="00E35921" w:rsidRPr="00A249C6" w:rsidRDefault="00CF5A0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67D84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A249C6" w14:paraId="4B991BE7" w14:textId="77777777" w:rsidTr="00A249C6">
        <w:trPr>
          <w:gridAfter w:val="1"/>
          <w:wAfter w:w="399" w:type="dxa"/>
          <w:trHeight w:val="37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9AC22BA" w14:textId="77777777" w:rsidR="00E35921" w:rsidRPr="00A249C6" w:rsidRDefault="00E35921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BBCF91C" w14:textId="77777777" w:rsidR="00E35921" w:rsidRPr="00A249C6" w:rsidRDefault="00E35921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BAD8237" w14:textId="77777777" w:rsidR="00E35921" w:rsidRPr="00A249C6" w:rsidRDefault="00026D4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A691FB2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DF1AD7B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E35921" w:rsidRPr="00A249C6" w14:paraId="1C8DE2C0" w14:textId="77777777" w:rsidTr="00A249C6">
        <w:trPr>
          <w:gridAfter w:val="1"/>
          <w:wAfter w:w="399" w:type="dxa"/>
          <w:trHeight w:val="25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D04D0D" w14:textId="77777777" w:rsidR="00E35921" w:rsidRPr="00A249C6" w:rsidRDefault="00E35921" w:rsidP="00E35921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8C74A" w14:textId="77777777" w:rsidR="00E35921" w:rsidRPr="00A249C6" w:rsidRDefault="00E35921" w:rsidP="00E35921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721402" w14:textId="77777777" w:rsidR="00E35921" w:rsidRPr="00A249C6" w:rsidRDefault="00E35921" w:rsidP="00E35921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767E6D" w14:textId="77777777" w:rsidR="00E35921" w:rsidRPr="00A249C6" w:rsidRDefault="00E35921" w:rsidP="00E35921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  <w:r w:rsidRPr="00A249C6">
              <w:rPr>
                <w:rFonts w:ascii="Century" w:hAnsi="Century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DCCC13" w14:textId="77777777" w:rsidR="00E35921" w:rsidRPr="00A249C6" w:rsidRDefault="00E35921" w:rsidP="00E35921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</w:p>
        </w:tc>
      </w:tr>
      <w:tr w:rsidR="00E35921" w:rsidRPr="00E32F26" w14:paraId="6DA85B72" w14:textId="77777777" w:rsidTr="00A249C6">
        <w:trPr>
          <w:gridAfter w:val="1"/>
          <w:wAfter w:w="399" w:type="dxa"/>
          <w:trHeight w:val="66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409E2B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90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096DC" w14:textId="77777777" w:rsidR="00E35921" w:rsidRPr="00A249C6" w:rsidRDefault="00E35921" w:rsidP="00E35921">
            <w:pPr>
              <w:rPr>
                <w:rFonts w:ascii="Century" w:hAnsi="Century"/>
                <w:i/>
                <w:iCs/>
                <w:lang w:val="uk-UA" w:eastAsia="uk-UA"/>
              </w:rPr>
            </w:pPr>
            <w:r w:rsidRPr="00A249C6">
              <w:rPr>
                <w:rFonts w:ascii="Century" w:hAnsi="Century"/>
                <w:i/>
                <w:iCs/>
                <w:lang w:val="uk-UA" w:eastAsia="uk-UA"/>
              </w:rPr>
              <w:t>Примітка: Розмір премії коригується   в межах фонду оплати праці та економії фонду заробітної плати і виплачується за фактично відпрацьований період</w:t>
            </w:r>
          </w:p>
        </w:tc>
      </w:tr>
      <w:tr w:rsidR="00E35921" w:rsidRPr="00E32F26" w14:paraId="4958C4F0" w14:textId="77777777" w:rsidTr="00A249C6">
        <w:trPr>
          <w:trHeight w:val="31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C92969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5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68ADF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4A4BE0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DB96C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CF5766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</w:tr>
      <w:tr w:rsidR="00E35921" w:rsidRPr="00E32F26" w14:paraId="2A70E91B" w14:textId="77777777" w:rsidTr="00A249C6">
        <w:trPr>
          <w:trHeight w:val="360"/>
        </w:trPr>
        <w:tc>
          <w:tcPr>
            <w:tcW w:w="59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87FFB4" w14:textId="77777777" w:rsidR="00E35921" w:rsidRPr="00A249C6" w:rsidRDefault="00E35921" w:rsidP="00F90A2A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699866" w14:textId="77777777" w:rsidR="00E35921" w:rsidRPr="00A249C6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084C36" w14:textId="77777777" w:rsidR="00E35921" w:rsidRPr="00A249C6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606E36" w14:textId="77777777" w:rsidR="00E35921" w:rsidRPr="00A249C6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48AB8255" w14:textId="77777777" w:rsidR="00E35921" w:rsidRPr="00A249C6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6B3C254" w14:textId="77777777" w:rsidR="00D92883" w:rsidRDefault="00A249C6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Секретар  ради                      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 w:rsidRPr="00A249C6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69330D58" w14:textId="77777777" w:rsidR="00026D44" w:rsidRDefault="00026D4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693DA7C" w14:textId="77777777" w:rsidR="00026D44" w:rsidRDefault="00026D44">
      <w:pPr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5131A801" w14:textId="77777777" w:rsidR="00026D44" w:rsidRPr="00026D44" w:rsidRDefault="00026D44" w:rsidP="00026D44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026D44">
        <w:rPr>
          <w:rFonts w:ascii="Century" w:hAnsi="Century"/>
          <w:b/>
          <w:sz w:val="28"/>
          <w:szCs w:val="28"/>
          <w:lang w:val="uk-UA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  <w:lang w:val="uk-UA"/>
        </w:rPr>
        <w:t>2</w:t>
      </w:r>
    </w:p>
    <w:p w14:paraId="790709D9" w14:textId="77777777" w:rsidR="00026D44" w:rsidRPr="00026D44" w:rsidRDefault="00026D44" w:rsidP="00026D44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026D44">
        <w:rPr>
          <w:rFonts w:ascii="Century" w:hAnsi="Century"/>
          <w:bCs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1E11C1B8" w14:textId="77777777" w:rsidR="00026D44" w:rsidRDefault="00026D44" w:rsidP="00026D4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A417B4C" w14:textId="77777777" w:rsidR="00026D44" w:rsidRDefault="00026D44" w:rsidP="00026D4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D23E914" w14:textId="77777777" w:rsidR="00026D44" w:rsidRPr="00A249C6" w:rsidRDefault="00026D44" w:rsidP="00026D4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100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8"/>
        <w:gridCol w:w="3533"/>
        <w:gridCol w:w="1378"/>
        <w:gridCol w:w="445"/>
        <w:gridCol w:w="1312"/>
        <w:gridCol w:w="652"/>
        <w:gridCol w:w="1701"/>
        <w:gridCol w:w="399"/>
      </w:tblGrid>
      <w:tr w:rsidR="00026D44" w:rsidRPr="00A249C6" w14:paraId="13067D17" w14:textId="77777777" w:rsidTr="002D4384">
        <w:trPr>
          <w:gridAfter w:val="1"/>
          <w:wAfter w:w="399" w:type="dxa"/>
          <w:trHeight w:val="810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16F45" w14:textId="77777777" w:rsidR="00026D44" w:rsidRPr="00A249C6" w:rsidRDefault="00026D44" w:rsidP="00026D44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Умови оплати праці посадових осіб </w:t>
            </w:r>
            <w: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фінансового</w:t>
            </w: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 управління  Городоцької міської ради </w:t>
            </w:r>
            <w: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з 01 листопада 2025 року</w:t>
            </w:r>
          </w:p>
        </w:tc>
      </w:tr>
      <w:tr w:rsidR="00026D44" w:rsidRPr="00A249C6" w14:paraId="0062BC42" w14:textId="77777777" w:rsidTr="002D4384">
        <w:trPr>
          <w:gridAfter w:val="1"/>
          <w:wAfter w:w="399" w:type="dxa"/>
          <w:trHeight w:val="39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F998B8" w14:textId="77777777" w:rsidR="00026D44" w:rsidRPr="00A249C6" w:rsidRDefault="00026D44" w:rsidP="002D4384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64C1FB" w14:textId="77777777" w:rsidR="00026D44" w:rsidRPr="00A249C6" w:rsidRDefault="00026D44" w:rsidP="002D4384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728CD5" w14:textId="77777777" w:rsidR="00026D44" w:rsidRPr="00A249C6" w:rsidRDefault="00026D44" w:rsidP="002D4384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918845" w14:textId="77777777" w:rsidR="00026D44" w:rsidRPr="00A249C6" w:rsidRDefault="00026D44" w:rsidP="002D4384">
            <w:pPr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257E14" w14:textId="77777777" w:rsidR="00026D44" w:rsidRPr="00A249C6" w:rsidRDefault="00026D44" w:rsidP="002D4384">
            <w:pPr>
              <w:rPr>
                <w:rFonts w:ascii="Century" w:hAnsi="Century" w:cs="Arial"/>
                <w:lang w:val="uk-UA" w:eastAsia="uk-UA"/>
              </w:rPr>
            </w:pPr>
          </w:p>
        </w:tc>
      </w:tr>
      <w:tr w:rsidR="00026D44" w:rsidRPr="00A249C6" w14:paraId="0385A4E7" w14:textId="77777777" w:rsidTr="002D4384">
        <w:trPr>
          <w:gridAfter w:val="1"/>
          <w:wAfter w:w="399" w:type="dxa"/>
          <w:trHeight w:val="1650"/>
        </w:trPr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6DCCE2C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DE4F8B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E9E5C64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2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4B3A73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D0E2A9D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026D44" w:rsidRPr="00A249C6" w14:paraId="31C6344B" w14:textId="77777777" w:rsidTr="002D4384">
        <w:trPr>
          <w:gridAfter w:val="1"/>
          <w:wAfter w:w="399" w:type="dxa"/>
          <w:trHeight w:val="160"/>
        </w:trPr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3913D98E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498DF9CC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B4DF73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2</w:t>
            </w:r>
          </w:p>
        </w:tc>
        <w:tc>
          <w:tcPr>
            <w:tcW w:w="240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43ED1E89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7AB94CDA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4</w:t>
            </w:r>
          </w:p>
        </w:tc>
      </w:tr>
      <w:tr w:rsidR="00026D44" w:rsidRPr="00A249C6" w14:paraId="688579D1" w14:textId="77777777" w:rsidTr="002D4384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0E6B5" w14:textId="77777777" w:rsidR="00026D44" w:rsidRPr="00A249C6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F6FD7" w14:textId="77777777" w:rsidR="00026D44" w:rsidRPr="00026D44" w:rsidRDefault="00026D44" w:rsidP="002D4384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026D44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Керівник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26CE4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81BE1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11729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2514A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026D44" w:rsidRPr="00A249C6" w14:paraId="13C86321" w14:textId="77777777" w:rsidTr="002D4384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9F4361" w14:textId="77777777" w:rsidR="00026D44" w:rsidRPr="00A249C6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8D520" w14:textId="77777777" w:rsidR="00026D44" w:rsidRPr="00026D44" w:rsidRDefault="00026D44" w:rsidP="002D4384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026D44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Відділ доходів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51440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6BD2F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4770F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026D44" w:rsidRPr="00A249C6" w14:paraId="535E020E" w14:textId="77777777" w:rsidTr="002D4384">
        <w:trPr>
          <w:gridAfter w:val="1"/>
          <w:wAfter w:w="399" w:type="dxa"/>
          <w:trHeight w:val="42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F92F4" w14:textId="77777777" w:rsidR="00026D44" w:rsidRPr="00A249C6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54353" w14:textId="77777777" w:rsidR="00026D44" w:rsidRPr="00A249C6" w:rsidRDefault="00026D44" w:rsidP="002D4384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4B932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1782D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10947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C14FC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en-US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026D44" w:rsidRPr="00A249C6" w14:paraId="3657368E" w14:textId="77777777" w:rsidTr="002D4384">
        <w:trPr>
          <w:gridAfter w:val="1"/>
          <w:wAfter w:w="399" w:type="dxa"/>
          <w:trHeight w:val="36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1AC40" w14:textId="77777777" w:rsidR="00026D44" w:rsidRPr="00A249C6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F2F0" w14:textId="77777777" w:rsidR="00026D44" w:rsidRPr="00A249C6" w:rsidRDefault="00026D44" w:rsidP="002D4384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</w:t>
            </w: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92F0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6F268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E5BDF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026D44" w:rsidRPr="00A249C6" w14:paraId="3A0BDC25" w14:textId="77777777" w:rsidTr="002D4384">
        <w:trPr>
          <w:gridAfter w:val="1"/>
          <w:wAfter w:w="399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4B66F" w14:textId="77777777" w:rsidR="00026D44" w:rsidRPr="00A249C6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 xml:space="preserve"> 3.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799CA" w14:textId="77777777" w:rsidR="00026D44" w:rsidRPr="00026D44" w:rsidRDefault="00026D44" w:rsidP="002D4384">
            <w:pPr>
              <w:rPr>
                <w:rFonts w:ascii="Century" w:hAnsi="Century" w:cs="Arial"/>
                <w:b/>
                <w:sz w:val="28"/>
                <w:szCs w:val="28"/>
                <w:lang w:val="uk-UA" w:eastAsia="uk-UA"/>
              </w:rPr>
            </w:pPr>
            <w:r w:rsidRPr="00026D44">
              <w:rPr>
                <w:rFonts w:ascii="Century" w:hAnsi="Century" w:cs="Arial"/>
                <w:b/>
                <w:sz w:val="28"/>
                <w:szCs w:val="28"/>
                <w:lang w:val="uk-UA" w:eastAsia="uk-UA"/>
              </w:rPr>
              <w:t>Бюджетний відділ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3AF93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38865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7D69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026D44" w:rsidRPr="00A249C6" w14:paraId="4E66A708" w14:textId="77777777" w:rsidTr="002D4384">
        <w:trPr>
          <w:gridAfter w:val="1"/>
          <w:wAfter w:w="399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09375A" w14:textId="77777777" w:rsidR="00026D44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D7594" w14:textId="77777777" w:rsidR="00026D44" w:rsidRPr="00026D44" w:rsidRDefault="00026D44" w:rsidP="002D4384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683C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FABD9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10947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08CCF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026D44" w:rsidRPr="00A249C6" w14:paraId="7FA76CDF" w14:textId="77777777" w:rsidTr="002D4384">
        <w:trPr>
          <w:gridAfter w:val="1"/>
          <w:wAfter w:w="399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22C2D5" w14:textId="77777777" w:rsidR="00026D44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958EA" w14:textId="77777777" w:rsidR="00026D44" w:rsidRDefault="00026D44" w:rsidP="002D4384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50CA8" w14:textId="77777777" w:rsidR="00026D44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F3686A" w14:textId="77777777" w:rsidR="00026D44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D1E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026D44" w:rsidRPr="00A249C6" w14:paraId="1E2B3673" w14:textId="77777777" w:rsidTr="002D4384">
        <w:trPr>
          <w:gridAfter w:val="1"/>
          <w:wAfter w:w="399" w:type="dxa"/>
          <w:trHeight w:val="37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50890F6" w14:textId="77777777" w:rsidR="00026D44" w:rsidRPr="00A249C6" w:rsidRDefault="00026D44" w:rsidP="002D4384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4AE0136" w14:textId="77777777" w:rsidR="00026D44" w:rsidRPr="00A249C6" w:rsidRDefault="00026D44" w:rsidP="002D4384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2715845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543F3C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80AB76B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026D44" w:rsidRPr="00A249C6" w14:paraId="26940E4A" w14:textId="77777777" w:rsidTr="002D4384">
        <w:trPr>
          <w:gridAfter w:val="1"/>
          <w:wAfter w:w="399" w:type="dxa"/>
          <w:trHeight w:val="25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D4A48D" w14:textId="77777777" w:rsidR="00026D44" w:rsidRPr="00A249C6" w:rsidRDefault="00026D44" w:rsidP="002D4384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B9C011" w14:textId="77777777" w:rsidR="00026D44" w:rsidRPr="00A249C6" w:rsidRDefault="00026D44" w:rsidP="002D4384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0A15FB" w14:textId="77777777" w:rsidR="00026D44" w:rsidRPr="00A249C6" w:rsidRDefault="00026D44" w:rsidP="002D4384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FA14CD" w14:textId="77777777" w:rsidR="00026D44" w:rsidRPr="00A249C6" w:rsidRDefault="00026D44" w:rsidP="002D4384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  <w:r w:rsidRPr="00A249C6">
              <w:rPr>
                <w:rFonts w:ascii="Century" w:hAnsi="Century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FCD56A" w14:textId="77777777" w:rsidR="00026D44" w:rsidRPr="00A249C6" w:rsidRDefault="00026D44" w:rsidP="002D4384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</w:p>
        </w:tc>
      </w:tr>
      <w:tr w:rsidR="00026D44" w:rsidRPr="00E32F26" w14:paraId="136F5D96" w14:textId="77777777" w:rsidTr="002D4384">
        <w:trPr>
          <w:gridAfter w:val="1"/>
          <w:wAfter w:w="399" w:type="dxa"/>
          <w:trHeight w:val="66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F4EB00" w14:textId="77777777" w:rsidR="00026D44" w:rsidRPr="00A249C6" w:rsidRDefault="00026D44" w:rsidP="002D4384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90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E828BC" w14:textId="77777777" w:rsidR="00026D44" w:rsidRPr="00A249C6" w:rsidRDefault="00026D44" w:rsidP="002D4384">
            <w:pPr>
              <w:rPr>
                <w:rFonts w:ascii="Century" w:hAnsi="Century"/>
                <w:i/>
                <w:iCs/>
                <w:lang w:val="uk-UA" w:eastAsia="uk-UA"/>
              </w:rPr>
            </w:pPr>
            <w:r w:rsidRPr="00A249C6">
              <w:rPr>
                <w:rFonts w:ascii="Century" w:hAnsi="Century"/>
                <w:i/>
                <w:iCs/>
                <w:lang w:val="uk-UA" w:eastAsia="uk-UA"/>
              </w:rPr>
              <w:t>Примітка: Розмір премії коригується   в межах фонду оплати праці та економії фонду заробітної плати і виплачується за фактично відпрацьований період</w:t>
            </w:r>
          </w:p>
        </w:tc>
      </w:tr>
      <w:tr w:rsidR="00026D44" w:rsidRPr="00E32F26" w14:paraId="64DCF593" w14:textId="77777777" w:rsidTr="002D4384">
        <w:trPr>
          <w:trHeight w:val="31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65FA31" w14:textId="77777777" w:rsidR="00026D44" w:rsidRPr="00A249C6" w:rsidRDefault="00026D44" w:rsidP="002D4384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5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BF435" w14:textId="77777777" w:rsidR="00026D44" w:rsidRPr="00A249C6" w:rsidRDefault="00026D44" w:rsidP="002D4384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456E4" w14:textId="77777777" w:rsidR="00026D44" w:rsidRPr="00A249C6" w:rsidRDefault="00026D44" w:rsidP="002D4384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56472A" w14:textId="77777777" w:rsidR="00026D44" w:rsidRPr="00A249C6" w:rsidRDefault="00026D44" w:rsidP="002D4384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4E40A" w14:textId="77777777" w:rsidR="00026D44" w:rsidRPr="00A249C6" w:rsidRDefault="00026D44" w:rsidP="002D4384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</w:tr>
      <w:tr w:rsidR="00026D44" w:rsidRPr="00E32F26" w14:paraId="52C2F1D2" w14:textId="77777777" w:rsidTr="002D4384">
        <w:trPr>
          <w:trHeight w:val="360"/>
        </w:trPr>
        <w:tc>
          <w:tcPr>
            <w:tcW w:w="59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C5ED1C" w14:textId="77777777" w:rsidR="00026D44" w:rsidRPr="00A249C6" w:rsidRDefault="00026D44" w:rsidP="002D4384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260371" w14:textId="77777777" w:rsidR="00026D44" w:rsidRPr="00A249C6" w:rsidRDefault="00026D44" w:rsidP="002D4384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EEFB4" w14:textId="77777777" w:rsidR="00026D44" w:rsidRPr="00A249C6" w:rsidRDefault="00026D44" w:rsidP="002D4384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1E8436" w14:textId="77777777" w:rsidR="00026D44" w:rsidRPr="00A249C6" w:rsidRDefault="00026D44" w:rsidP="002D4384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1BC3D5D7" w14:textId="77777777" w:rsidR="00026D44" w:rsidRPr="00A249C6" w:rsidRDefault="00026D44" w:rsidP="00026D4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2EF56B2" w14:textId="77777777" w:rsidR="00026D44" w:rsidRDefault="00026D44" w:rsidP="00026D44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Секретар  ради                      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 w:rsidRPr="00A249C6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72DDD057" w14:textId="77777777" w:rsidR="00026D44" w:rsidRDefault="00026D44" w:rsidP="00026D4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28E861A" w14:textId="77777777" w:rsidR="00026D44" w:rsidRDefault="00026D44" w:rsidP="00026D44">
      <w:pPr>
        <w:rPr>
          <w:rFonts w:ascii="Century" w:hAnsi="Century"/>
          <w:b/>
          <w:sz w:val="28"/>
          <w:szCs w:val="28"/>
          <w:lang w:val="uk-UA"/>
        </w:rPr>
      </w:pPr>
    </w:p>
    <w:sectPr w:rsidR="00026D44" w:rsidSect="00A249C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B43EE" w14:textId="77777777" w:rsidR="00582C9E" w:rsidRDefault="00582C9E" w:rsidP="00C85D8D">
      <w:r>
        <w:separator/>
      </w:r>
    </w:p>
  </w:endnote>
  <w:endnote w:type="continuationSeparator" w:id="0">
    <w:p w14:paraId="4CB48507" w14:textId="77777777" w:rsidR="00582C9E" w:rsidRDefault="00582C9E" w:rsidP="00C8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06E51" w14:textId="77777777" w:rsidR="00582C9E" w:rsidRDefault="00582C9E" w:rsidP="00C85D8D">
      <w:r>
        <w:separator/>
      </w:r>
    </w:p>
  </w:footnote>
  <w:footnote w:type="continuationSeparator" w:id="0">
    <w:p w14:paraId="1E5B59FD" w14:textId="77777777" w:rsidR="00582C9E" w:rsidRDefault="00582C9E" w:rsidP="00C85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446D77"/>
    <w:multiLevelType w:val="hybridMultilevel"/>
    <w:tmpl w:val="DFE04E6A"/>
    <w:lvl w:ilvl="0" w:tplc="908A93F0">
      <w:start w:val="1"/>
      <w:numFmt w:val="decimal"/>
      <w:lvlText w:val="%1."/>
      <w:lvlJc w:val="left"/>
      <w:pPr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E5C66CD"/>
    <w:multiLevelType w:val="hybridMultilevel"/>
    <w:tmpl w:val="35988B9E"/>
    <w:lvl w:ilvl="0" w:tplc="54C2167E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235361286">
    <w:abstractNumId w:val="0"/>
  </w:num>
  <w:num w:numId="2" w16cid:durableId="1953632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88C"/>
    <w:rsid w:val="00026D44"/>
    <w:rsid w:val="0007043A"/>
    <w:rsid w:val="000A646A"/>
    <w:rsid w:val="000C3104"/>
    <w:rsid w:val="00131B99"/>
    <w:rsid w:val="00150ED2"/>
    <w:rsid w:val="001567A7"/>
    <w:rsid w:val="0019322F"/>
    <w:rsid w:val="001C2780"/>
    <w:rsid w:val="001C5685"/>
    <w:rsid w:val="001E3357"/>
    <w:rsid w:val="001E3911"/>
    <w:rsid w:val="002904F0"/>
    <w:rsid w:val="00387C98"/>
    <w:rsid w:val="003D4211"/>
    <w:rsid w:val="00450CBB"/>
    <w:rsid w:val="004B5CDA"/>
    <w:rsid w:val="004B7D11"/>
    <w:rsid w:val="004F715F"/>
    <w:rsid w:val="00502F3B"/>
    <w:rsid w:val="00582C9E"/>
    <w:rsid w:val="005B53EC"/>
    <w:rsid w:val="005F788C"/>
    <w:rsid w:val="007D4376"/>
    <w:rsid w:val="00827BB2"/>
    <w:rsid w:val="008D41A1"/>
    <w:rsid w:val="008F1C99"/>
    <w:rsid w:val="008F3CC1"/>
    <w:rsid w:val="0096120B"/>
    <w:rsid w:val="009A6531"/>
    <w:rsid w:val="009E383B"/>
    <w:rsid w:val="009E3F74"/>
    <w:rsid w:val="009E49E3"/>
    <w:rsid w:val="00A160DF"/>
    <w:rsid w:val="00A249C6"/>
    <w:rsid w:val="00A34662"/>
    <w:rsid w:val="00A564B7"/>
    <w:rsid w:val="00B74943"/>
    <w:rsid w:val="00B97993"/>
    <w:rsid w:val="00BB7E71"/>
    <w:rsid w:val="00BD3AC2"/>
    <w:rsid w:val="00BF3362"/>
    <w:rsid w:val="00C0343D"/>
    <w:rsid w:val="00C46023"/>
    <w:rsid w:val="00C85D8D"/>
    <w:rsid w:val="00CA46C6"/>
    <w:rsid w:val="00CB35EA"/>
    <w:rsid w:val="00CF5A04"/>
    <w:rsid w:val="00D76E13"/>
    <w:rsid w:val="00D808AC"/>
    <w:rsid w:val="00D92883"/>
    <w:rsid w:val="00DD4732"/>
    <w:rsid w:val="00DE5A52"/>
    <w:rsid w:val="00E32F26"/>
    <w:rsid w:val="00E35921"/>
    <w:rsid w:val="00EB1B03"/>
    <w:rsid w:val="00EB4340"/>
    <w:rsid w:val="00ED6D11"/>
    <w:rsid w:val="00F115CD"/>
    <w:rsid w:val="00F3479C"/>
    <w:rsid w:val="00F71CD7"/>
    <w:rsid w:val="00F90A2A"/>
    <w:rsid w:val="00FA781E"/>
    <w:rsid w:val="00FB5B31"/>
    <w:rsid w:val="00FB7315"/>
    <w:rsid w:val="00FD1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A9960D1"/>
  <w15:docId w15:val="{5B8A3D40-99B8-4405-9EF9-BD060CF3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"/>
    <w:semiHidden/>
    <w:rsid w:val="008D41A1"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4">
    <w:name w:val="Plain Text"/>
    <w:basedOn w:val="a"/>
    <w:rsid w:val="005F788C"/>
    <w:rPr>
      <w:rFonts w:ascii="Courier New" w:eastAsia="PMingLiU" w:hAnsi="Courier New"/>
    </w:rPr>
  </w:style>
  <w:style w:type="table" w:styleId="a5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7">
    <w:basedOn w:val="a"/>
    <w:rsid w:val="00FD1DBE"/>
    <w:rPr>
      <w:rFonts w:ascii="Verdana" w:hAnsi="Verdana" w:cs="Verdana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C85D8D"/>
    <w:rPr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C85D8D"/>
    <w:rPr>
      <w:lang w:val="ru-RU" w:eastAsia="ru-RU"/>
    </w:rPr>
  </w:style>
  <w:style w:type="paragraph" w:styleId="ac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d">
    <w:name w:val="Title"/>
    <w:basedOn w:val="a"/>
    <w:next w:val="a"/>
    <w:link w:val="ae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 Знак"/>
    <w:link w:val="ad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f">
    <w:name w:val="Subtitle"/>
    <w:basedOn w:val="a"/>
    <w:next w:val="a"/>
    <w:link w:val="af0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0">
    <w:name w:val="Підзаголовок Знак"/>
    <w:link w:val="af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F3362"/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BF3362"/>
    <w:rPr>
      <w:rFonts w:ascii="Tahoma" w:hAnsi="Tahoma" w:cs="Tahoma"/>
      <w:sz w:val="16"/>
      <w:szCs w:val="16"/>
      <w:lang w:val="ru-RU" w:eastAsia="ru-RU"/>
    </w:rPr>
  </w:style>
  <w:style w:type="paragraph" w:styleId="af3">
    <w:name w:val="List Paragraph"/>
    <w:basedOn w:val="a"/>
    <w:uiPriority w:val="34"/>
    <w:qFormat/>
    <w:rsid w:val="00070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2414</Words>
  <Characters>1376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Grizli777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MGI</dc:creator>
  <cp:lastModifiedBy>Secretary</cp:lastModifiedBy>
  <cp:revision>5</cp:revision>
  <cp:lastPrinted>2025-11-10T09:44:00Z</cp:lastPrinted>
  <dcterms:created xsi:type="dcterms:W3CDTF">2025-11-10T09:47:00Z</dcterms:created>
  <dcterms:modified xsi:type="dcterms:W3CDTF">2025-11-17T11:13:00Z</dcterms:modified>
</cp:coreProperties>
</file>